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98250" w14:textId="77777777" w:rsidR="008956BB" w:rsidRDefault="00000000">
      <w:pPr>
        <w:pStyle w:val="Title"/>
      </w:pPr>
      <w:r>
        <w:rPr>
          <w:smallCaps/>
        </w:rPr>
        <w:t>Advait</w:t>
      </w:r>
      <w:r>
        <w:rPr>
          <w:smallCaps/>
          <w:spacing w:val="68"/>
          <w:w w:val="150"/>
        </w:rPr>
        <w:t xml:space="preserve"> </w:t>
      </w:r>
      <w:r>
        <w:rPr>
          <w:smallCaps/>
          <w:spacing w:val="7"/>
        </w:rPr>
        <w:t>Athalye</w:t>
      </w:r>
    </w:p>
    <w:p w14:paraId="7F78F819" w14:textId="7E4F19C7" w:rsidR="008956BB" w:rsidRDefault="00000000" w:rsidP="00C159D7">
      <w:pPr>
        <w:pStyle w:val="BodyText"/>
        <w:spacing w:before="0" w:line="243" w:lineRule="exact"/>
        <w:ind w:left="487" w:firstLine="0"/>
        <w:jc w:val="center"/>
      </w:pPr>
      <w:r>
        <w:t>(216)</w:t>
      </w:r>
      <w:r>
        <w:rPr>
          <w:spacing w:val="-12"/>
        </w:rPr>
        <w:t xml:space="preserve"> </w:t>
      </w:r>
      <w:r>
        <w:t>972-3772</w:t>
      </w:r>
      <w:r>
        <w:rPr>
          <w:spacing w:val="-11"/>
        </w:rPr>
        <w:t xml:space="preserve"> </w:t>
      </w:r>
      <w:r>
        <w:rPr>
          <w:i/>
        </w:rPr>
        <w:t>|</w:t>
      </w:r>
      <w:r>
        <w:rPr>
          <w:i/>
          <w:spacing w:val="-11"/>
        </w:rPr>
        <w:t xml:space="preserve"> </w:t>
      </w:r>
      <w:hyperlink r:id="rId5">
        <w:r w:rsidR="008956BB">
          <w:t>advaiitathalye@gmail.com</w:t>
        </w:r>
      </w:hyperlink>
      <w:r>
        <w:rPr>
          <w:spacing w:val="-11"/>
        </w:rPr>
        <w:t xml:space="preserve"> </w:t>
      </w:r>
      <w:r>
        <w:rPr>
          <w:i/>
        </w:rPr>
        <w:t>|</w:t>
      </w:r>
      <w:r>
        <w:rPr>
          <w:i/>
          <w:spacing w:val="-11"/>
        </w:rPr>
        <w:t xml:space="preserve"> </w:t>
      </w:r>
      <w:r w:rsidR="00F93369" w:rsidRPr="00F93369">
        <w:t>Open to relocation</w:t>
      </w:r>
      <w:r w:rsidR="00F93369" w:rsidRPr="00F93369">
        <w:t xml:space="preserve"> </w:t>
      </w:r>
      <w:r>
        <w:rPr>
          <w:i/>
        </w:rPr>
        <w:t>|</w:t>
      </w:r>
      <w:r>
        <w:rPr>
          <w:i/>
          <w:spacing w:val="-12"/>
        </w:rPr>
        <w:t xml:space="preserve"> </w:t>
      </w:r>
      <w:hyperlink r:id="rId6">
        <w:r w:rsidR="008956BB">
          <w:t>linkedin.com/in/advaitathalye</w:t>
        </w:r>
      </w:hyperlink>
      <w:r>
        <w:rPr>
          <w:spacing w:val="-11"/>
        </w:rPr>
        <w:t xml:space="preserve"> </w:t>
      </w:r>
      <w:r>
        <w:rPr>
          <w:i/>
        </w:rPr>
        <w:t>|</w:t>
      </w:r>
      <w:r>
        <w:rPr>
          <w:i/>
          <w:spacing w:val="-11"/>
        </w:rPr>
        <w:t xml:space="preserve"> </w:t>
      </w:r>
      <w:hyperlink r:id="rId7">
        <w:r w:rsidR="008956BB">
          <w:t>Portfolio</w:t>
        </w:r>
      </w:hyperlink>
      <w:r>
        <w:rPr>
          <w:spacing w:val="-11"/>
        </w:rPr>
        <w:t xml:space="preserve"> </w:t>
      </w:r>
      <w:r>
        <w:rPr>
          <w:i/>
        </w:rPr>
        <w:t>|</w:t>
      </w:r>
      <w:r>
        <w:rPr>
          <w:i/>
          <w:spacing w:val="-11"/>
        </w:rPr>
        <w:t xml:space="preserve"> </w:t>
      </w:r>
      <w:hyperlink r:id="rId8">
        <w:r w:rsidR="008956BB">
          <w:rPr>
            <w:spacing w:val="-2"/>
          </w:rPr>
          <w:t>GitHub</w:t>
        </w:r>
      </w:hyperlink>
      <w:r w:rsidR="00C159D7">
        <w:t xml:space="preserve"> | </w:t>
      </w:r>
    </w:p>
    <w:p w14:paraId="5ED2CA65" w14:textId="77777777" w:rsidR="008956BB" w:rsidRDefault="008956BB">
      <w:pPr>
        <w:pStyle w:val="BodyText"/>
        <w:spacing w:before="23"/>
        <w:ind w:left="0" w:firstLine="0"/>
      </w:pPr>
    </w:p>
    <w:p w14:paraId="57AB7382" w14:textId="21070136" w:rsidR="008956BB" w:rsidRDefault="00000000">
      <w:pPr>
        <w:spacing w:line="252" w:lineRule="auto"/>
        <w:rPr>
          <w:sz w:val="24"/>
        </w:rPr>
      </w:pPr>
      <w:r>
        <w:rPr>
          <w:sz w:val="24"/>
        </w:rPr>
        <w:t>Data</w:t>
      </w:r>
      <w:r>
        <w:rPr>
          <w:spacing w:val="-7"/>
          <w:sz w:val="24"/>
        </w:rPr>
        <w:t xml:space="preserve"> </w:t>
      </w:r>
      <w:r>
        <w:rPr>
          <w:sz w:val="24"/>
        </w:rPr>
        <w:t>Analyst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3+</w:t>
      </w:r>
      <w:r>
        <w:rPr>
          <w:spacing w:val="-7"/>
          <w:sz w:val="24"/>
        </w:rPr>
        <w:t xml:space="preserve"> </w:t>
      </w:r>
      <w:r>
        <w:rPr>
          <w:sz w:val="24"/>
        </w:rPr>
        <w:t>years’</w:t>
      </w:r>
      <w:r>
        <w:rPr>
          <w:spacing w:val="-7"/>
          <w:sz w:val="24"/>
        </w:rPr>
        <w:t xml:space="preserve"> </w:t>
      </w:r>
      <w:r>
        <w:rPr>
          <w:sz w:val="24"/>
        </w:rPr>
        <w:t>experience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SQL,</w:t>
      </w:r>
      <w:r>
        <w:rPr>
          <w:spacing w:val="-7"/>
          <w:sz w:val="24"/>
        </w:rPr>
        <w:t xml:space="preserve"> </w:t>
      </w:r>
      <w:r>
        <w:rPr>
          <w:sz w:val="24"/>
        </w:rPr>
        <w:t>Python,</w:t>
      </w:r>
      <w:r>
        <w:rPr>
          <w:spacing w:val="-7"/>
          <w:sz w:val="24"/>
        </w:rPr>
        <w:t xml:space="preserve"> </w:t>
      </w:r>
      <w:r>
        <w:rPr>
          <w:sz w:val="24"/>
        </w:rPr>
        <w:t>Tableau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Power</w:t>
      </w:r>
      <w:r>
        <w:rPr>
          <w:spacing w:val="-7"/>
          <w:sz w:val="24"/>
        </w:rPr>
        <w:t xml:space="preserve"> </w:t>
      </w:r>
      <w:r>
        <w:rPr>
          <w:sz w:val="24"/>
        </w:rPr>
        <w:t>BI,</w:t>
      </w:r>
      <w:r>
        <w:rPr>
          <w:spacing w:val="-7"/>
          <w:sz w:val="24"/>
        </w:rPr>
        <w:t xml:space="preserve"> </w:t>
      </w:r>
      <w:r>
        <w:rPr>
          <w:sz w:val="24"/>
        </w:rPr>
        <w:t>skilled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defining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right metrics and translating data into clear, actionable</w:t>
      </w:r>
      <w:r w:rsidR="002D382D">
        <w:rPr>
          <w:sz w:val="24"/>
        </w:rPr>
        <w:t xml:space="preserve"> </w:t>
      </w:r>
      <w:r>
        <w:rPr>
          <w:sz w:val="24"/>
        </w:rPr>
        <w:t>insights</w:t>
      </w:r>
      <w:r w:rsidR="002D382D">
        <w:rPr>
          <w:sz w:val="24"/>
        </w:rPr>
        <w:t xml:space="preserve"> across </w:t>
      </w:r>
      <w:r w:rsidR="002D382D" w:rsidRPr="002D382D">
        <w:rPr>
          <w:sz w:val="24"/>
        </w:rPr>
        <w:t>HR, Education &amp; Cybersecurity sectors</w:t>
      </w:r>
      <w:r w:rsidR="00894532">
        <w:rPr>
          <w:sz w:val="24"/>
        </w:rPr>
        <w:t xml:space="preserve">, </w:t>
      </w:r>
      <w:r w:rsidR="00894532" w:rsidRPr="00894532">
        <w:rPr>
          <w:sz w:val="24"/>
        </w:rPr>
        <w:t>working with cross-functional teams</w:t>
      </w:r>
      <w:r w:rsidR="00894532">
        <w:rPr>
          <w:sz w:val="24"/>
        </w:rPr>
        <w:t xml:space="preserve"> </w:t>
      </w:r>
      <w:r w:rsidR="00894532" w:rsidRPr="00894532">
        <w:rPr>
          <w:sz w:val="24"/>
        </w:rPr>
        <w:t>with a focus on data</w:t>
      </w:r>
      <w:r w:rsidR="00BF75EB">
        <w:rPr>
          <w:sz w:val="24"/>
        </w:rPr>
        <w:t xml:space="preserve"> analysis and visualization</w:t>
      </w:r>
      <w:r w:rsidR="00894532" w:rsidRPr="00894532">
        <w:rPr>
          <w:sz w:val="24"/>
        </w:rPr>
        <w:t>.</w:t>
      </w:r>
    </w:p>
    <w:p w14:paraId="03750DFD" w14:textId="77777777" w:rsidR="000A0199" w:rsidRDefault="000A0199" w:rsidP="000A0199">
      <w:pPr>
        <w:pStyle w:val="Heading1"/>
        <w:spacing w:before="50"/>
        <w:ind w:left="0" w:right="9321"/>
        <w:jc w:val="center"/>
      </w:pPr>
      <w:bookmarkStart w:id="0" w:name="Professional_Experience"/>
      <w:bookmarkEnd w:id="0"/>
      <w:r>
        <w:rPr>
          <w:smallCaps/>
          <w:spacing w:val="7"/>
          <w:w w:val="105"/>
        </w:rPr>
        <w:t>Education</w:t>
      </w:r>
    </w:p>
    <w:p w14:paraId="3CA65BEE" w14:textId="77777777" w:rsidR="000A0199" w:rsidRDefault="000A0199" w:rsidP="000A0199">
      <w:pPr>
        <w:tabs>
          <w:tab w:val="left" w:pos="9267"/>
        </w:tabs>
        <w:spacing w:before="83"/>
        <w:ind w:left="215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140EBD4" wp14:editId="72A3F9BB">
                <wp:simplePos x="0" y="0"/>
                <wp:positionH relativeFrom="page">
                  <wp:posOffset>457200</wp:posOffset>
                </wp:positionH>
                <wp:positionV relativeFrom="paragraph">
                  <wp:posOffset>32390</wp:posOffset>
                </wp:positionV>
                <wp:extent cx="68580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3D961" id="Graphic 4" o:spid="_x0000_s1026" style="position:absolute;margin-left:36pt;margin-top:2.55pt;width:540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" path="m,l6858000,e" filled="f" strokeweight=".14039mm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Cleveland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University</w:t>
      </w:r>
      <w:r>
        <w:rPr>
          <w:b/>
          <w:sz w:val="24"/>
        </w:rPr>
        <w:tab/>
      </w:r>
      <w:r>
        <w:rPr>
          <w:spacing w:val="-2"/>
          <w:sz w:val="24"/>
        </w:rPr>
        <w:t xml:space="preserve">Cleveland, </w:t>
      </w:r>
      <w:r>
        <w:rPr>
          <w:spacing w:val="-5"/>
          <w:sz w:val="24"/>
        </w:rPr>
        <w:t>OH</w:t>
      </w:r>
    </w:p>
    <w:p w14:paraId="55219C11" w14:textId="77777777" w:rsidR="000A0199" w:rsidRDefault="000A0199" w:rsidP="000A0199">
      <w:pPr>
        <w:pStyle w:val="BodyText"/>
        <w:tabs>
          <w:tab w:val="left" w:pos="8716"/>
        </w:tabs>
        <w:ind w:left="216" w:firstLine="0"/>
      </w:pPr>
      <w:r>
        <w:t>Master’s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Management</w:t>
      </w:r>
      <w:r>
        <w:rPr>
          <w:spacing w:val="-12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rPr>
          <w:spacing w:val="-2"/>
        </w:rPr>
        <w:t>Systems</w:t>
      </w:r>
      <w:r>
        <w:tab/>
        <w:t>Aug</w:t>
      </w:r>
      <w:r>
        <w:rPr>
          <w:spacing w:val="-5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4"/>
        </w:rPr>
        <w:t>2025</w:t>
      </w:r>
    </w:p>
    <w:p w14:paraId="056D1384" w14:textId="77777777" w:rsidR="000A0199" w:rsidRDefault="000A0199" w:rsidP="000A0199">
      <w:pPr>
        <w:pStyle w:val="Heading2"/>
        <w:tabs>
          <w:tab w:val="left" w:pos="10200"/>
        </w:tabs>
        <w:spacing w:before="18"/>
        <w:ind w:left="216"/>
        <w:rPr>
          <w:b w:val="0"/>
        </w:rPr>
      </w:pPr>
      <w:r>
        <w:rPr>
          <w:spacing w:val="-2"/>
        </w:rPr>
        <w:t>Visvesvaraya</w:t>
      </w:r>
      <w:r>
        <w:rPr>
          <w:spacing w:val="-9"/>
        </w:rPr>
        <w:t xml:space="preserve"> </w:t>
      </w:r>
      <w:r>
        <w:rPr>
          <w:spacing w:val="-2"/>
        </w:rPr>
        <w:t>Technological</w:t>
      </w:r>
      <w:r>
        <w:rPr>
          <w:spacing w:val="-8"/>
        </w:rPr>
        <w:t xml:space="preserve"> </w:t>
      </w:r>
      <w:r>
        <w:rPr>
          <w:spacing w:val="-2"/>
        </w:rPr>
        <w:t>University</w:t>
      </w:r>
      <w:r>
        <w:tab/>
      </w:r>
      <w:r>
        <w:rPr>
          <w:b w:val="0"/>
          <w:spacing w:val="-2"/>
        </w:rPr>
        <w:t>India</w:t>
      </w:r>
    </w:p>
    <w:p w14:paraId="4492728A" w14:textId="77777777" w:rsidR="000A0199" w:rsidRDefault="000A0199" w:rsidP="000A0199">
      <w:pPr>
        <w:pStyle w:val="BodyText"/>
        <w:tabs>
          <w:tab w:val="left" w:pos="8788"/>
        </w:tabs>
        <w:ind w:left="216" w:firstLine="0"/>
      </w:pPr>
      <w:r>
        <w:t>Bachelor’s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Computer</w:t>
      </w:r>
      <w:r>
        <w:rPr>
          <w:spacing w:val="-12"/>
        </w:rPr>
        <w:t xml:space="preserve"> </w:t>
      </w:r>
      <w:r>
        <w:rPr>
          <w:spacing w:val="-2"/>
        </w:rPr>
        <w:t>Science</w:t>
      </w:r>
      <w:r>
        <w:tab/>
        <w:t>Aug</w:t>
      </w:r>
      <w:r>
        <w:rPr>
          <w:spacing w:val="-5"/>
        </w:rPr>
        <w:t xml:space="preserve"> </w:t>
      </w:r>
      <w:r>
        <w:t>2018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Sep</w:t>
      </w:r>
      <w:r>
        <w:rPr>
          <w:spacing w:val="-4"/>
        </w:rPr>
        <w:t xml:space="preserve"> 2022</w:t>
      </w:r>
    </w:p>
    <w:p w14:paraId="1C24D13E" w14:textId="27D47D99" w:rsidR="00DB128E" w:rsidRDefault="00DB128E" w:rsidP="00DB128E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47A0538" wp14:editId="7826ED03">
                <wp:simplePos x="0" y="0"/>
                <wp:positionH relativeFrom="page">
                  <wp:posOffset>457200</wp:posOffset>
                </wp:positionH>
                <wp:positionV relativeFrom="paragraph">
                  <wp:posOffset>257279</wp:posOffset>
                </wp:positionV>
                <wp:extent cx="68580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7DCFD" id="Graphic 3" o:spid="_x0000_s1026" style="position:absolute;margin-left:36pt;margin-top:20.25pt;width:540pt;height:.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" path="m,l6858000,e" filled="f" strokeweight=".14039mm">
                <v:path arrowok="t"/>
                <w10:wrap anchorx="page"/>
              </v:shape>
            </w:pict>
          </mc:Fallback>
        </mc:AlternateContent>
      </w:r>
      <w:bookmarkStart w:id="1" w:name="Skills_&amp;_Certifications"/>
      <w:bookmarkEnd w:id="1"/>
      <w:r>
        <w:rPr>
          <w:smallCaps/>
          <w:spacing w:val="11"/>
          <w:w w:val="105"/>
        </w:rPr>
        <w:t>Skills</w:t>
      </w:r>
      <w:r>
        <w:rPr>
          <w:smallCaps/>
          <w:spacing w:val="20"/>
          <w:w w:val="105"/>
        </w:rPr>
        <w:t xml:space="preserve"> </w:t>
      </w:r>
    </w:p>
    <w:p w14:paraId="4B7C0706" w14:textId="5A5BD306" w:rsidR="00DB128E" w:rsidRDefault="00DB128E" w:rsidP="00DB128E">
      <w:pPr>
        <w:pStyle w:val="ListParagraph"/>
        <w:numPr>
          <w:ilvl w:val="0"/>
          <w:numId w:val="1"/>
        </w:numPr>
        <w:tabs>
          <w:tab w:val="left" w:pos="730"/>
        </w:tabs>
        <w:spacing w:before="117"/>
        <w:ind w:left="730" w:hanging="176"/>
      </w:pPr>
      <w:r>
        <w:rPr>
          <w:b/>
        </w:rPr>
        <w:t>Analytics</w:t>
      </w:r>
      <w:r>
        <w:rPr>
          <w:b/>
          <w:spacing w:val="-11"/>
        </w:rPr>
        <w:t xml:space="preserve"> </w:t>
      </w:r>
      <w:r>
        <w:rPr>
          <w:b/>
        </w:rPr>
        <w:t>&amp;</w:t>
      </w:r>
      <w:r>
        <w:rPr>
          <w:b/>
          <w:spacing w:val="-11"/>
        </w:rPr>
        <w:t xml:space="preserve"> </w:t>
      </w:r>
      <w:r>
        <w:rPr>
          <w:b/>
        </w:rPr>
        <w:t>Data</w:t>
      </w:r>
      <w:r>
        <w:rPr>
          <w:b/>
          <w:spacing w:val="-10"/>
        </w:rPr>
        <w:t xml:space="preserve"> </w:t>
      </w:r>
      <w:r>
        <w:rPr>
          <w:b/>
        </w:rPr>
        <w:t xml:space="preserve">Science: </w:t>
      </w:r>
      <w:r>
        <w:t>Python</w:t>
      </w:r>
      <w:r>
        <w:rPr>
          <w:spacing w:val="-11"/>
        </w:rPr>
        <w:t xml:space="preserve"> </w:t>
      </w:r>
      <w:r>
        <w:t>(Pandas,</w:t>
      </w:r>
      <w:r>
        <w:rPr>
          <w:spacing w:val="-10"/>
        </w:rPr>
        <w:t xml:space="preserve"> </w:t>
      </w:r>
      <w:r>
        <w:t>NumPy,</w:t>
      </w:r>
      <w:r>
        <w:rPr>
          <w:spacing w:val="-11"/>
        </w:rPr>
        <w:t xml:space="preserve"> </w:t>
      </w:r>
      <w:r>
        <w:t>Scikit-learn),</w:t>
      </w:r>
      <w:r>
        <w:rPr>
          <w:spacing w:val="-10"/>
        </w:rPr>
        <w:t xml:space="preserve"> </w:t>
      </w:r>
      <w:r>
        <w:t>R,</w:t>
      </w:r>
      <w:r w:rsidR="0005176F">
        <w:t xml:space="preserve"> </w:t>
      </w:r>
      <w:r w:rsidR="0005176F" w:rsidRPr="0005176F">
        <w:t>Media Mix Modeling</w:t>
      </w:r>
      <w:r w:rsidR="00952E1E">
        <w:t xml:space="preserve">, </w:t>
      </w:r>
      <w:r>
        <w:rPr>
          <w:spacing w:val="-11"/>
        </w:rPr>
        <w:t xml:space="preserve"> </w:t>
      </w:r>
      <w:r>
        <w:t>SAS,</w:t>
      </w:r>
      <w:r>
        <w:rPr>
          <w:spacing w:val="-11"/>
        </w:rPr>
        <w:t xml:space="preserve"> </w:t>
      </w:r>
      <w:r>
        <w:t>A/B</w:t>
      </w:r>
      <w:r>
        <w:rPr>
          <w:spacing w:val="-10"/>
        </w:rPr>
        <w:t xml:space="preserve"> </w:t>
      </w:r>
      <w:r>
        <w:t>Testing</w:t>
      </w:r>
      <w:r w:rsidR="00C86C77">
        <w:t xml:space="preserve">, </w:t>
      </w:r>
    </w:p>
    <w:p w14:paraId="7026404D" w14:textId="77777777" w:rsidR="00DB128E" w:rsidRDefault="00DB128E" w:rsidP="00DB128E">
      <w:pPr>
        <w:pStyle w:val="ListParagraph"/>
        <w:numPr>
          <w:ilvl w:val="0"/>
          <w:numId w:val="1"/>
        </w:numPr>
        <w:tabs>
          <w:tab w:val="left" w:pos="730"/>
        </w:tabs>
        <w:ind w:left="730" w:hanging="176"/>
      </w:pPr>
      <w:r>
        <w:rPr>
          <w:b/>
        </w:rPr>
        <w:t>BI</w:t>
      </w:r>
      <w:r>
        <w:rPr>
          <w:b/>
          <w:spacing w:val="-10"/>
        </w:rPr>
        <w:t xml:space="preserve"> </w:t>
      </w:r>
      <w:r>
        <w:rPr>
          <w:b/>
        </w:rPr>
        <w:t>&amp;</w:t>
      </w:r>
      <w:r>
        <w:rPr>
          <w:b/>
          <w:spacing w:val="-9"/>
        </w:rPr>
        <w:t xml:space="preserve"> </w:t>
      </w:r>
      <w:r>
        <w:rPr>
          <w:b/>
        </w:rPr>
        <w:t>Dashboards:</w:t>
      </w:r>
      <w:r>
        <w:rPr>
          <w:b/>
          <w:spacing w:val="1"/>
        </w:rPr>
        <w:t xml:space="preserve"> </w:t>
      </w:r>
      <w:r>
        <w:t>Power</w:t>
      </w:r>
      <w:r>
        <w:rPr>
          <w:spacing w:val="-9"/>
        </w:rPr>
        <w:t xml:space="preserve"> </w:t>
      </w:r>
      <w:r>
        <w:t>BI</w:t>
      </w:r>
      <w:r>
        <w:rPr>
          <w:spacing w:val="-10"/>
        </w:rPr>
        <w:t xml:space="preserve"> </w:t>
      </w:r>
      <w:r>
        <w:t>(DAX,</w:t>
      </w:r>
      <w:r>
        <w:rPr>
          <w:spacing w:val="-9"/>
        </w:rPr>
        <w:t xml:space="preserve"> </w:t>
      </w:r>
      <w:r>
        <w:t>M</w:t>
      </w:r>
      <w:r>
        <w:rPr>
          <w:spacing w:val="-10"/>
        </w:rPr>
        <w:t xml:space="preserve"> </w:t>
      </w:r>
      <w:r>
        <w:t>Query),</w:t>
      </w:r>
      <w:r>
        <w:rPr>
          <w:spacing w:val="-9"/>
        </w:rPr>
        <w:t xml:space="preserve"> </w:t>
      </w:r>
      <w:r>
        <w:t>Tableau,</w:t>
      </w:r>
      <w:r>
        <w:rPr>
          <w:spacing w:val="-10"/>
        </w:rPr>
        <w:t xml:space="preserve"> </w:t>
      </w:r>
      <w:r>
        <w:t>Looker,</w:t>
      </w:r>
      <w:r>
        <w:rPr>
          <w:spacing w:val="-9"/>
        </w:rPr>
        <w:t xml:space="preserve"> </w:t>
      </w:r>
      <w:r>
        <w:t>Google</w:t>
      </w:r>
      <w:r>
        <w:rPr>
          <w:spacing w:val="-10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Studio, Google Sheets,</w:t>
      </w:r>
      <w:r>
        <w:rPr>
          <w:spacing w:val="-10"/>
        </w:rPr>
        <w:t xml:space="preserve"> </w:t>
      </w:r>
      <w:r>
        <w:t>SSRS,</w:t>
      </w:r>
      <w:r>
        <w:rPr>
          <w:spacing w:val="-9"/>
        </w:rPr>
        <w:t xml:space="preserve"> </w:t>
      </w:r>
      <w:r>
        <w:rPr>
          <w:spacing w:val="-4"/>
        </w:rPr>
        <w:t>SSIS</w:t>
      </w:r>
    </w:p>
    <w:p w14:paraId="067DC2FC" w14:textId="77777777" w:rsidR="00DB128E" w:rsidRDefault="00DB128E" w:rsidP="00DB128E">
      <w:pPr>
        <w:pStyle w:val="ListParagraph"/>
        <w:numPr>
          <w:ilvl w:val="0"/>
          <w:numId w:val="1"/>
        </w:numPr>
        <w:tabs>
          <w:tab w:val="left" w:pos="730"/>
        </w:tabs>
        <w:ind w:left="730" w:hanging="176"/>
      </w:pPr>
      <w:r>
        <w:rPr>
          <w:b/>
          <w:spacing w:val="-2"/>
        </w:rPr>
        <w:t>Databases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&amp;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SQL:</w:t>
      </w:r>
      <w:r>
        <w:rPr>
          <w:b/>
          <w:spacing w:val="-1"/>
        </w:rPr>
        <w:t xml:space="preserve"> </w:t>
      </w:r>
      <w:r>
        <w:rPr>
          <w:spacing w:val="-2"/>
        </w:rPr>
        <w:t>T-SQL,</w:t>
      </w:r>
      <w:r>
        <w:rPr>
          <w:spacing w:val="-1"/>
        </w:rPr>
        <w:t xml:space="preserve"> </w:t>
      </w:r>
      <w:r>
        <w:rPr>
          <w:spacing w:val="-2"/>
        </w:rPr>
        <w:t>PL/SQL,</w:t>
      </w:r>
      <w:r>
        <w:rPr>
          <w:spacing w:val="-1"/>
        </w:rPr>
        <w:t xml:space="preserve"> </w:t>
      </w:r>
      <w:r>
        <w:rPr>
          <w:spacing w:val="-2"/>
        </w:rPr>
        <w:t>MySQL,</w:t>
      </w:r>
      <w:r>
        <w:rPr>
          <w:spacing w:val="-1"/>
        </w:rPr>
        <w:t xml:space="preserve"> </w:t>
      </w:r>
      <w:r>
        <w:rPr>
          <w:spacing w:val="-2"/>
        </w:rPr>
        <w:t>PostgreSQL,</w:t>
      </w:r>
      <w:r>
        <w:rPr>
          <w:spacing w:val="-1"/>
        </w:rPr>
        <w:t xml:space="preserve"> </w:t>
      </w:r>
      <w:r>
        <w:rPr>
          <w:spacing w:val="-2"/>
        </w:rPr>
        <w:t>BigQuery,</w:t>
      </w:r>
      <w:r>
        <w:rPr>
          <w:spacing w:val="-1"/>
        </w:rPr>
        <w:t xml:space="preserve"> </w:t>
      </w:r>
      <w:r>
        <w:rPr>
          <w:spacing w:val="-2"/>
        </w:rPr>
        <w:t>dbt,</w:t>
      </w:r>
      <w:r>
        <w:t xml:space="preserve"> </w:t>
      </w:r>
      <w:r>
        <w:rPr>
          <w:spacing w:val="-2"/>
        </w:rPr>
        <w:t>Snowflake,</w:t>
      </w:r>
      <w:r>
        <w:rPr>
          <w:spacing w:val="-1"/>
        </w:rPr>
        <w:t xml:space="preserve"> </w:t>
      </w:r>
      <w:r>
        <w:rPr>
          <w:spacing w:val="-2"/>
        </w:rPr>
        <w:t>Redshift</w:t>
      </w:r>
    </w:p>
    <w:p w14:paraId="21ADFE83" w14:textId="77777777" w:rsidR="00DB128E" w:rsidRDefault="00DB128E" w:rsidP="00DB128E">
      <w:pPr>
        <w:pStyle w:val="ListParagraph"/>
        <w:numPr>
          <w:ilvl w:val="0"/>
          <w:numId w:val="1"/>
        </w:numPr>
        <w:tabs>
          <w:tab w:val="left" w:pos="730"/>
        </w:tabs>
        <w:ind w:left="730" w:hanging="176"/>
      </w:pPr>
      <w:r>
        <w:rPr>
          <w:b/>
        </w:rPr>
        <w:t>ETL</w:t>
      </w:r>
      <w:r>
        <w:rPr>
          <w:b/>
          <w:spacing w:val="-13"/>
        </w:rPr>
        <w:t xml:space="preserve"> </w:t>
      </w:r>
      <w:r>
        <w:rPr>
          <w:b/>
        </w:rPr>
        <w:t>&amp;</w:t>
      </w:r>
      <w:r>
        <w:rPr>
          <w:b/>
          <w:spacing w:val="-13"/>
        </w:rPr>
        <w:t xml:space="preserve"> </w:t>
      </w:r>
      <w:r>
        <w:rPr>
          <w:b/>
        </w:rPr>
        <w:t>Data</w:t>
      </w:r>
      <w:r>
        <w:rPr>
          <w:b/>
          <w:spacing w:val="-13"/>
        </w:rPr>
        <w:t xml:space="preserve"> </w:t>
      </w:r>
      <w:r>
        <w:rPr>
          <w:b/>
        </w:rPr>
        <w:t>Pipelines:</w:t>
      </w:r>
      <w:r>
        <w:rPr>
          <w:b/>
          <w:spacing w:val="-3"/>
        </w:rPr>
        <w:t xml:space="preserve"> </w:t>
      </w:r>
      <w:r>
        <w:t>ETL</w:t>
      </w:r>
      <w:r>
        <w:rPr>
          <w:spacing w:val="-12"/>
        </w:rPr>
        <w:t xml:space="preserve"> </w:t>
      </w:r>
      <w:r>
        <w:t>Workflows,</w:t>
      </w:r>
      <w:r>
        <w:rPr>
          <w:spacing w:val="-13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Warehousing,</w:t>
      </w:r>
      <w:r>
        <w:rPr>
          <w:spacing w:val="-13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Transformation,</w:t>
      </w:r>
      <w:r>
        <w:rPr>
          <w:spacing w:val="-13"/>
        </w:rPr>
        <w:t xml:space="preserve"> </w:t>
      </w:r>
      <w:r>
        <w:t>Scala,</w:t>
      </w:r>
      <w:r>
        <w:rPr>
          <w:spacing w:val="-12"/>
        </w:rPr>
        <w:t xml:space="preserve"> </w:t>
      </w:r>
      <w:r>
        <w:t>SQL</w:t>
      </w:r>
      <w:r>
        <w:rPr>
          <w:spacing w:val="-13"/>
        </w:rPr>
        <w:t xml:space="preserve"> </w:t>
      </w:r>
      <w:r>
        <w:rPr>
          <w:spacing w:val="-2"/>
        </w:rPr>
        <w:t>Optimization</w:t>
      </w:r>
    </w:p>
    <w:p w14:paraId="2B09AD93" w14:textId="26AE5ABA" w:rsidR="00DB128E" w:rsidRDefault="00DB128E" w:rsidP="00DB128E">
      <w:pPr>
        <w:pStyle w:val="ListParagraph"/>
        <w:numPr>
          <w:ilvl w:val="0"/>
          <w:numId w:val="1"/>
        </w:numPr>
        <w:tabs>
          <w:tab w:val="left" w:pos="730"/>
        </w:tabs>
        <w:ind w:left="730" w:hanging="176"/>
      </w:pPr>
      <w:r>
        <w:rPr>
          <w:b/>
        </w:rPr>
        <w:t>Tools</w:t>
      </w:r>
      <w:r>
        <w:rPr>
          <w:b/>
          <w:spacing w:val="-11"/>
        </w:rPr>
        <w:t xml:space="preserve"> </w:t>
      </w:r>
      <w:r>
        <w:rPr>
          <w:b/>
        </w:rPr>
        <w:t>&amp;</w:t>
      </w:r>
      <w:r>
        <w:rPr>
          <w:b/>
          <w:spacing w:val="-10"/>
        </w:rPr>
        <w:t xml:space="preserve"> </w:t>
      </w:r>
      <w:r>
        <w:rPr>
          <w:b/>
        </w:rPr>
        <w:t xml:space="preserve">Collaboration: </w:t>
      </w:r>
      <w:r>
        <w:t>Git,</w:t>
      </w:r>
      <w:r>
        <w:rPr>
          <w:spacing w:val="-10"/>
        </w:rPr>
        <w:t xml:space="preserve"> </w:t>
      </w:r>
      <w:r>
        <w:t>Agile</w:t>
      </w:r>
      <w:r>
        <w:rPr>
          <w:spacing w:val="-10"/>
        </w:rPr>
        <w:t xml:space="preserve"> </w:t>
      </w:r>
      <w:r>
        <w:t>(Scrum,</w:t>
      </w:r>
      <w:r>
        <w:rPr>
          <w:spacing w:val="-11"/>
        </w:rPr>
        <w:t xml:space="preserve"> </w:t>
      </w:r>
      <w:r>
        <w:t>JIRA),</w:t>
      </w:r>
      <w:r>
        <w:rPr>
          <w:spacing w:val="-10"/>
        </w:rPr>
        <w:t xml:space="preserve"> </w:t>
      </w:r>
      <w:r>
        <w:t>Communication,</w:t>
      </w:r>
      <w:r>
        <w:rPr>
          <w:spacing w:val="-10"/>
        </w:rPr>
        <w:t xml:space="preserve"> </w:t>
      </w:r>
      <w:r>
        <w:t>Stakeholder</w:t>
      </w:r>
      <w:r>
        <w:rPr>
          <w:spacing w:val="-11"/>
        </w:rPr>
        <w:t xml:space="preserve"> </w:t>
      </w:r>
      <w:r>
        <w:t>Reporting,</w:t>
      </w:r>
      <w:r>
        <w:rPr>
          <w:spacing w:val="-10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rPr>
          <w:spacing w:val="-2"/>
        </w:rPr>
        <w:t>Storytelling</w:t>
      </w:r>
    </w:p>
    <w:p w14:paraId="2D54ACE8" w14:textId="77777777" w:rsidR="00DB128E" w:rsidRDefault="00DB128E" w:rsidP="00DB128E">
      <w:pPr>
        <w:pStyle w:val="ListParagraph"/>
        <w:numPr>
          <w:ilvl w:val="0"/>
          <w:numId w:val="1"/>
        </w:numPr>
        <w:tabs>
          <w:tab w:val="left" w:pos="730"/>
        </w:tabs>
        <w:ind w:left="730" w:hanging="176"/>
      </w:pPr>
      <w:bookmarkStart w:id="2" w:name="Education"/>
      <w:bookmarkEnd w:id="2"/>
      <w:r>
        <w:rPr>
          <w:b/>
        </w:rPr>
        <w:t>Certifications:</w:t>
      </w:r>
      <w:r>
        <w:rPr>
          <w:b/>
          <w:spacing w:val="-8"/>
        </w:rPr>
        <w:t xml:space="preserve"> </w:t>
      </w:r>
      <w:r>
        <w:t>Google</w:t>
      </w:r>
      <w:r>
        <w:rPr>
          <w:spacing w:val="-14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Analytics</w:t>
      </w:r>
      <w:r>
        <w:rPr>
          <w:spacing w:val="-14"/>
        </w:rPr>
        <w:t xml:space="preserve"> </w:t>
      </w:r>
      <w:r>
        <w:t>Professional</w:t>
      </w:r>
      <w:r>
        <w:rPr>
          <w:spacing w:val="-14"/>
        </w:rPr>
        <w:t xml:space="preserve"> </w:t>
      </w:r>
      <w:r>
        <w:t>Certificate</w:t>
      </w:r>
      <w:r>
        <w:rPr>
          <w:spacing w:val="-14"/>
        </w:rPr>
        <w:t xml:space="preserve"> </w:t>
      </w:r>
      <w:r>
        <w:t>(SQL,</w:t>
      </w:r>
      <w:r>
        <w:rPr>
          <w:spacing w:val="-13"/>
        </w:rPr>
        <w:t xml:space="preserve"> </w:t>
      </w:r>
      <w:r>
        <w:t>Tableau,</w:t>
      </w:r>
      <w:r>
        <w:rPr>
          <w:spacing w:val="-14"/>
        </w:rPr>
        <w:t xml:space="preserve"> </w:t>
      </w:r>
      <w:r>
        <w:t>A/B</w:t>
      </w:r>
      <w:r>
        <w:rPr>
          <w:spacing w:val="-14"/>
        </w:rPr>
        <w:t xml:space="preserve"> </w:t>
      </w:r>
      <w:r>
        <w:t>Testing,</w:t>
      </w:r>
      <w:r>
        <w:rPr>
          <w:spacing w:val="-14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rPr>
          <w:spacing w:val="-2"/>
        </w:rPr>
        <w:t>Cleaning)</w:t>
      </w:r>
    </w:p>
    <w:p w14:paraId="677B34DD" w14:textId="5D1F5D47" w:rsidR="008956BB" w:rsidRDefault="00000000" w:rsidP="000A0199">
      <w:pPr>
        <w:pStyle w:val="Heading1"/>
        <w:spacing w:before="59"/>
        <w:ind w:left="0"/>
      </w:pPr>
      <w:r>
        <w:rPr>
          <w:smallCaps/>
          <w:spacing w:val="11"/>
          <w:w w:val="105"/>
        </w:rPr>
        <w:t>Professional</w:t>
      </w:r>
      <w:r>
        <w:rPr>
          <w:smallCaps/>
          <w:spacing w:val="12"/>
          <w:w w:val="105"/>
        </w:rPr>
        <w:t xml:space="preserve"> </w:t>
      </w:r>
      <w:r>
        <w:rPr>
          <w:smallCaps/>
          <w:spacing w:val="10"/>
          <w:w w:val="105"/>
        </w:rPr>
        <w:t>Experience</w:t>
      </w:r>
    </w:p>
    <w:p w14:paraId="7CA7FF0A" w14:textId="06419E14" w:rsidR="008956BB" w:rsidRDefault="00000000" w:rsidP="00652BC0">
      <w:pPr>
        <w:pStyle w:val="Heading2"/>
        <w:spacing w:before="83"/>
        <w:ind w:left="0" w:right="27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B5F31A0" wp14:editId="2DFF8551">
                <wp:simplePos x="0" y="0"/>
                <wp:positionH relativeFrom="page">
                  <wp:posOffset>457200</wp:posOffset>
                </wp:positionH>
                <wp:positionV relativeFrom="paragraph">
                  <wp:posOffset>32377</wp:posOffset>
                </wp:positionV>
                <wp:extent cx="68580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AF817" id="Graphic 1" o:spid="_x0000_s1026" style="position:absolute;margin-left:36pt;margin-top:2.55pt;width:540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" path="m,l6858000,e" filled="f" strokeweight=".14039mm">
                <v:path arrowok="t"/>
                <w10:wrap anchorx="page"/>
              </v:shape>
            </w:pict>
          </mc:Fallback>
        </mc:AlternateContent>
      </w:r>
      <w:r w:rsidR="00652BC0">
        <w:t xml:space="preserve">   </w:t>
      </w:r>
      <w:r>
        <w:t>SSi</w:t>
      </w:r>
      <w:r>
        <w:rPr>
          <w:spacing w:val="-5"/>
        </w:rPr>
        <w:t xml:space="preserve"> </w:t>
      </w:r>
      <w:r>
        <w:rPr>
          <w:spacing w:val="-2"/>
        </w:rPr>
        <w:t>People</w:t>
      </w:r>
      <w:r w:rsidR="00652BC0">
        <w:rPr>
          <w:spacing w:val="-2"/>
        </w:rPr>
        <w:t xml:space="preserve"> </w:t>
      </w:r>
      <w:r w:rsidR="00652BC0" w:rsidRPr="007E5913">
        <w:rPr>
          <w:b w:val="0"/>
          <w:bCs w:val="0"/>
          <w:spacing w:val="-2"/>
        </w:rPr>
        <w:t xml:space="preserve">| </w:t>
      </w:r>
      <w:r w:rsidR="00652BC0" w:rsidRPr="007E5913">
        <w:rPr>
          <w:b w:val="0"/>
          <w:bCs w:val="0"/>
          <w:spacing w:val="-2"/>
        </w:rPr>
        <w:t>Power BI, SQL Server,</w:t>
      </w:r>
      <w:r w:rsidR="00652BC0" w:rsidRPr="007E5913">
        <w:rPr>
          <w:b w:val="0"/>
          <w:bCs w:val="0"/>
          <w:spacing w:val="-2"/>
        </w:rPr>
        <w:t xml:space="preserve"> </w:t>
      </w:r>
      <w:r w:rsidR="00652BC0" w:rsidRPr="007E5913">
        <w:rPr>
          <w:b w:val="0"/>
          <w:bCs w:val="0"/>
          <w:spacing w:val="-2"/>
        </w:rPr>
        <w:t>Python, Alteryx, A/B Testing, ETL Pipelines, Data Storytelling</w:t>
      </w:r>
    </w:p>
    <w:p w14:paraId="53F00D08" w14:textId="64827BBA" w:rsidR="008956BB" w:rsidRDefault="00552F21" w:rsidP="00552F21">
      <w:pPr>
        <w:pStyle w:val="BodyText"/>
        <w:tabs>
          <w:tab w:val="left" w:pos="8764"/>
        </w:tabs>
        <w:ind w:left="0" w:firstLine="0"/>
      </w:pPr>
      <w:r>
        <w:t xml:space="preserve">    </w:t>
      </w:r>
      <w:r w:rsidR="001C17E4" w:rsidRPr="007E5913">
        <w:rPr>
          <w:b/>
          <w:bCs/>
        </w:rPr>
        <w:t>Data</w:t>
      </w:r>
      <w:r w:rsidR="001C17E4" w:rsidRPr="007E5913">
        <w:rPr>
          <w:b/>
          <w:bCs/>
          <w:spacing w:val="-6"/>
        </w:rPr>
        <w:t xml:space="preserve"> </w:t>
      </w:r>
      <w:r w:rsidR="001C17E4" w:rsidRPr="007E5913">
        <w:rPr>
          <w:b/>
          <w:bCs/>
          <w:spacing w:val="-2"/>
        </w:rPr>
        <w:t>Analyst</w:t>
      </w:r>
      <w:r w:rsidR="001C17E4">
        <w:tab/>
      </w:r>
      <w:r w:rsidR="003033F9">
        <w:t>Sep</w:t>
      </w:r>
      <w:r w:rsidR="001C17E4">
        <w:rPr>
          <w:spacing w:val="-5"/>
        </w:rPr>
        <w:t xml:space="preserve"> </w:t>
      </w:r>
      <w:r w:rsidR="001C17E4">
        <w:t>2022</w:t>
      </w:r>
      <w:r w:rsidR="001C17E4">
        <w:rPr>
          <w:spacing w:val="-4"/>
        </w:rPr>
        <w:t xml:space="preserve"> </w:t>
      </w:r>
      <w:r w:rsidR="001C17E4">
        <w:t>–</w:t>
      </w:r>
      <w:r w:rsidR="001C17E4">
        <w:rPr>
          <w:spacing w:val="-4"/>
        </w:rPr>
        <w:t xml:space="preserve"> </w:t>
      </w:r>
      <w:r w:rsidR="003033F9">
        <w:t>Aug</w:t>
      </w:r>
      <w:r w:rsidR="001C17E4">
        <w:rPr>
          <w:spacing w:val="-4"/>
        </w:rPr>
        <w:t xml:space="preserve"> 2023</w:t>
      </w:r>
    </w:p>
    <w:p w14:paraId="3B30C30C" w14:textId="0C5F1102" w:rsidR="008956BB" w:rsidRDefault="00000000">
      <w:pPr>
        <w:pStyle w:val="ListParagraph"/>
        <w:numPr>
          <w:ilvl w:val="0"/>
          <w:numId w:val="1"/>
        </w:numPr>
        <w:tabs>
          <w:tab w:val="left" w:pos="730"/>
        </w:tabs>
        <w:spacing w:before="3"/>
        <w:ind w:left="730" w:hanging="176"/>
      </w:pPr>
      <w:r>
        <w:t>Developed</w:t>
      </w:r>
      <w:r>
        <w:rPr>
          <w:spacing w:val="-9"/>
        </w:rPr>
        <w:t xml:space="preserve"> </w:t>
      </w:r>
      <w:r>
        <w:t>Power</w:t>
      </w:r>
      <w:r>
        <w:rPr>
          <w:spacing w:val="-8"/>
        </w:rPr>
        <w:t xml:space="preserve"> </w:t>
      </w:r>
      <w:r>
        <w:t>BI</w:t>
      </w:r>
      <w:r>
        <w:rPr>
          <w:spacing w:val="-8"/>
        </w:rPr>
        <w:t xml:space="preserve"> </w:t>
      </w:r>
      <w:r>
        <w:t>dashboards</w:t>
      </w:r>
      <w:r>
        <w:rPr>
          <w:spacing w:val="-8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SQL</w:t>
      </w:r>
      <w:r>
        <w:rPr>
          <w:spacing w:val="-8"/>
        </w:rPr>
        <w:t xml:space="preserve"> </w:t>
      </w:r>
      <w:r>
        <w:t>Server</w:t>
      </w:r>
      <w:r w:rsidR="00AE2414">
        <w:t xml:space="preserve"> and </w:t>
      </w:r>
      <w:r w:rsidR="00AE2414" w:rsidRPr="00AE2414">
        <w:t xml:space="preserve"> data sourced from HR systems like Workday and Greenhouse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real-time</w:t>
      </w:r>
      <w:r>
        <w:rPr>
          <w:spacing w:val="-8"/>
        </w:rPr>
        <w:t xml:space="preserve"> </w:t>
      </w:r>
      <w:r>
        <w:t>KPI</w:t>
      </w:r>
      <w:r>
        <w:rPr>
          <w:spacing w:val="-9"/>
        </w:rPr>
        <w:t xml:space="preserve"> </w:t>
      </w:r>
      <w:r>
        <w:t>tracking,</w:t>
      </w:r>
      <w:r>
        <w:rPr>
          <w:spacing w:val="-8"/>
        </w:rPr>
        <w:t xml:space="preserve"> </w:t>
      </w:r>
      <w:r>
        <w:t>cutting</w:t>
      </w:r>
      <w:r>
        <w:rPr>
          <w:spacing w:val="-8"/>
        </w:rPr>
        <w:t xml:space="preserve"> </w:t>
      </w:r>
      <w:r>
        <w:t>manual</w:t>
      </w:r>
      <w:r>
        <w:rPr>
          <w:spacing w:val="-8"/>
        </w:rPr>
        <w:t xml:space="preserve"> </w:t>
      </w:r>
      <w:r>
        <w:t>reporting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rPr>
          <w:spacing w:val="-5"/>
        </w:rPr>
        <w:t>60%</w:t>
      </w:r>
    </w:p>
    <w:p w14:paraId="58B786B7" w14:textId="77777777" w:rsidR="008956BB" w:rsidRDefault="00000000">
      <w:pPr>
        <w:pStyle w:val="ListParagraph"/>
        <w:numPr>
          <w:ilvl w:val="0"/>
          <w:numId w:val="1"/>
        </w:numPr>
        <w:tabs>
          <w:tab w:val="left" w:pos="730"/>
        </w:tabs>
        <w:ind w:left="730" w:hanging="176"/>
      </w:pPr>
      <w:r>
        <w:t>Boosted</w:t>
      </w:r>
      <w:r>
        <w:rPr>
          <w:spacing w:val="-9"/>
        </w:rPr>
        <w:t xml:space="preserve"> </w:t>
      </w:r>
      <w:r>
        <w:t>HR</w:t>
      </w:r>
      <w:r>
        <w:rPr>
          <w:spacing w:val="-9"/>
        </w:rPr>
        <w:t xml:space="preserve"> </w:t>
      </w:r>
      <w:r>
        <w:t>campaign</w:t>
      </w:r>
      <w:r>
        <w:rPr>
          <w:spacing w:val="-9"/>
        </w:rPr>
        <w:t xml:space="preserve"> </w:t>
      </w:r>
      <w:r>
        <w:t>ROI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10%</w:t>
      </w:r>
      <w:r>
        <w:rPr>
          <w:spacing w:val="-8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A/B</w:t>
      </w:r>
      <w:r>
        <w:rPr>
          <w:spacing w:val="-9"/>
        </w:rPr>
        <w:t xml:space="preserve"> </w:t>
      </w:r>
      <w:r>
        <w:t>testing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hypothesis-driven</w:t>
      </w:r>
      <w:r>
        <w:rPr>
          <w:spacing w:val="-9"/>
        </w:rPr>
        <w:t xml:space="preserve"> </w:t>
      </w:r>
      <w:r>
        <w:t>analysis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refine</w:t>
      </w:r>
      <w:r>
        <w:rPr>
          <w:spacing w:val="-9"/>
        </w:rPr>
        <w:t xml:space="preserve"> </w:t>
      </w:r>
      <w:r>
        <w:t>outreach</w:t>
      </w:r>
      <w:r>
        <w:rPr>
          <w:spacing w:val="-9"/>
        </w:rPr>
        <w:t xml:space="preserve"> </w:t>
      </w:r>
      <w:r>
        <w:rPr>
          <w:spacing w:val="-2"/>
        </w:rPr>
        <w:t>strategies</w:t>
      </w:r>
    </w:p>
    <w:p w14:paraId="13B7EEC7" w14:textId="336294EE" w:rsidR="008956BB" w:rsidRDefault="00000000">
      <w:pPr>
        <w:pStyle w:val="ListParagraph"/>
        <w:numPr>
          <w:ilvl w:val="0"/>
          <w:numId w:val="1"/>
        </w:numPr>
        <w:tabs>
          <w:tab w:val="left" w:pos="731"/>
        </w:tabs>
        <w:spacing w:line="256" w:lineRule="auto"/>
        <w:ind w:right="751"/>
      </w:pPr>
      <w:r>
        <w:t>Enhanced</w:t>
      </w:r>
      <w:r>
        <w:rPr>
          <w:spacing w:val="-10"/>
        </w:rPr>
        <w:t xml:space="preserve"> </w:t>
      </w:r>
      <w:r>
        <w:t>recruiter</w:t>
      </w:r>
      <w:r>
        <w:rPr>
          <w:spacing w:val="-10"/>
        </w:rPr>
        <w:t xml:space="preserve"> </w:t>
      </w:r>
      <w:r>
        <w:t>performance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15%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building</w:t>
      </w:r>
      <w:r>
        <w:rPr>
          <w:spacing w:val="-10"/>
        </w:rPr>
        <w:t xml:space="preserve"> </w:t>
      </w:r>
      <w:r>
        <w:t>automated</w:t>
      </w:r>
      <w:r>
        <w:rPr>
          <w:spacing w:val="-10"/>
        </w:rPr>
        <w:t xml:space="preserve"> </w:t>
      </w:r>
      <w:r>
        <w:t>funnel</w:t>
      </w:r>
      <w:r>
        <w:rPr>
          <w:spacing w:val="-10"/>
        </w:rPr>
        <w:t xml:space="preserve"> </w:t>
      </w:r>
      <w:r>
        <w:t>analytics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streamlining</w:t>
      </w:r>
      <w:r>
        <w:rPr>
          <w:spacing w:val="-10"/>
        </w:rPr>
        <w:t xml:space="preserve"> </w:t>
      </w:r>
      <w:r>
        <w:t xml:space="preserve">sourcing workflows through </w:t>
      </w:r>
      <w:r w:rsidR="00270E62" w:rsidRPr="00270E62">
        <w:t>SQL querying logic</w:t>
      </w:r>
      <w:r>
        <w:t>, Python scripting, and Alteryx-based ETL pipelines</w:t>
      </w:r>
    </w:p>
    <w:p w14:paraId="612C79D2" w14:textId="026EC882" w:rsidR="00270E62" w:rsidRDefault="004E578C">
      <w:pPr>
        <w:pStyle w:val="ListParagraph"/>
        <w:numPr>
          <w:ilvl w:val="0"/>
          <w:numId w:val="1"/>
        </w:numPr>
        <w:tabs>
          <w:tab w:val="left" w:pos="731"/>
        </w:tabs>
        <w:spacing w:line="256" w:lineRule="auto"/>
        <w:ind w:right="751"/>
      </w:pPr>
      <w:r>
        <w:t>Elevated</w:t>
      </w:r>
      <w:r w:rsidR="00270E62" w:rsidRPr="00270E62">
        <w:t xml:space="preserve"> data quality and alignment to business goals for Deloitte and KPMG by transforming large SQL Server datasets into insight-driven Power BI visualizations and clear data storytelling</w:t>
      </w:r>
    </w:p>
    <w:p w14:paraId="23774F5A" w14:textId="22D64DEC" w:rsidR="008956BB" w:rsidRPr="00B96602" w:rsidRDefault="00000000">
      <w:pPr>
        <w:pStyle w:val="Heading2"/>
        <w:rPr>
          <w:b w:val="0"/>
          <w:bCs w:val="0"/>
        </w:rPr>
      </w:pPr>
      <w:r>
        <w:t>Pace</w:t>
      </w:r>
      <w:r>
        <w:rPr>
          <w:spacing w:val="-9"/>
        </w:rPr>
        <w:t xml:space="preserve"> </w:t>
      </w:r>
      <w:r>
        <w:rPr>
          <w:spacing w:val="-2"/>
        </w:rPr>
        <w:t>Infotech</w:t>
      </w:r>
      <w:r w:rsidR="00B96602">
        <w:rPr>
          <w:spacing w:val="-2"/>
        </w:rPr>
        <w:t xml:space="preserve"> </w:t>
      </w:r>
      <w:r w:rsidR="00B96602" w:rsidRPr="00B96602">
        <w:rPr>
          <w:b w:val="0"/>
          <w:bCs w:val="0"/>
          <w:spacing w:val="-2"/>
        </w:rPr>
        <w:t xml:space="preserve">| </w:t>
      </w:r>
      <w:r w:rsidR="00B96602" w:rsidRPr="00B96602">
        <w:rPr>
          <w:b w:val="0"/>
          <w:bCs w:val="0"/>
          <w:spacing w:val="-2"/>
        </w:rPr>
        <w:t>Tableau, MySQL, PostgreSQL, Excel (Pivot Tables, Macros), Data Cleaning, Data Validation</w:t>
      </w:r>
    </w:p>
    <w:p w14:paraId="332BE233" w14:textId="77777777" w:rsidR="008956BB" w:rsidRDefault="00000000">
      <w:pPr>
        <w:pStyle w:val="BodyText"/>
        <w:tabs>
          <w:tab w:val="left" w:pos="8788"/>
        </w:tabs>
        <w:ind w:left="215" w:firstLine="0"/>
      </w:pPr>
      <w:r w:rsidRPr="007E5913">
        <w:rPr>
          <w:b/>
          <w:bCs/>
        </w:rPr>
        <w:t>Data</w:t>
      </w:r>
      <w:r w:rsidRPr="007E5913">
        <w:rPr>
          <w:b/>
          <w:bCs/>
          <w:spacing w:val="-6"/>
        </w:rPr>
        <w:t xml:space="preserve"> </w:t>
      </w:r>
      <w:r w:rsidRPr="007E5913">
        <w:rPr>
          <w:b/>
          <w:bCs/>
          <w:spacing w:val="-2"/>
        </w:rPr>
        <w:t>Analyst</w:t>
      </w:r>
      <w:r>
        <w:tab/>
        <w:t>Aug</w:t>
      </w:r>
      <w:r>
        <w:rPr>
          <w:spacing w:val="-5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Sep</w:t>
      </w:r>
      <w:r>
        <w:rPr>
          <w:spacing w:val="-4"/>
        </w:rPr>
        <w:t xml:space="preserve"> 2022</w:t>
      </w:r>
    </w:p>
    <w:p w14:paraId="35918257" w14:textId="77777777" w:rsidR="008956BB" w:rsidRDefault="00000000">
      <w:pPr>
        <w:pStyle w:val="ListParagraph"/>
        <w:numPr>
          <w:ilvl w:val="0"/>
          <w:numId w:val="1"/>
        </w:numPr>
        <w:tabs>
          <w:tab w:val="left" w:pos="731"/>
        </w:tabs>
        <w:spacing w:before="3" w:line="256" w:lineRule="auto"/>
        <w:ind w:right="132"/>
      </w:pPr>
      <w:r>
        <w:t>Created</w:t>
      </w:r>
      <w:r>
        <w:rPr>
          <w:spacing w:val="-12"/>
        </w:rPr>
        <w:t xml:space="preserve"> </w:t>
      </w:r>
      <w:r>
        <w:t>executive</w:t>
      </w:r>
      <w:r>
        <w:rPr>
          <w:spacing w:val="-12"/>
        </w:rPr>
        <w:t xml:space="preserve"> </w:t>
      </w:r>
      <w:r>
        <w:t>dashboards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Tableau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track</w:t>
      </w:r>
      <w:r>
        <w:rPr>
          <w:spacing w:val="-12"/>
        </w:rPr>
        <w:t xml:space="preserve"> </w:t>
      </w:r>
      <w:r>
        <w:t>cybersecurity</w:t>
      </w:r>
      <w:r>
        <w:rPr>
          <w:spacing w:val="-12"/>
        </w:rPr>
        <w:t xml:space="preserve"> </w:t>
      </w:r>
      <w:r>
        <w:t>KPIs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integrating</w:t>
      </w:r>
      <w:r>
        <w:rPr>
          <w:spacing w:val="-12"/>
        </w:rPr>
        <w:t xml:space="preserve"> </w:t>
      </w:r>
      <w:r>
        <w:t>MySQL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PostgreSQL</w:t>
      </w:r>
      <w:r>
        <w:rPr>
          <w:spacing w:val="-12"/>
        </w:rPr>
        <w:t xml:space="preserve"> </w:t>
      </w:r>
      <w:r>
        <w:t>data sources with real-time filters, reducing decision turnaround time by 30%</w:t>
      </w:r>
    </w:p>
    <w:p w14:paraId="41E6F8D3" w14:textId="77777777" w:rsidR="008956BB" w:rsidRDefault="00000000">
      <w:pPr>
        <w:pStyle w:val="ListParagraph"/>
        <w:numPr>
          <w:ilvl w:val="0"/>
          <w:numId w:val="1"/>
        </w:numPr>
        <w:tabs>
          <w:tab w:val="left" w:pos="730"/>
        </w:tabs>
        <w:ind w:left="730" w:hanging="176"/>
      </w:pPr>
      <w:r>
        <w:t>Cleaned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transformed</w:t>
      </w:r>
      <w:r>
        <w:rPr>
          <w:spacing w:val="-8"/>
        </w:rPr>
        <w:t xml:space="preserve"> </w:t>
      </w:r>
      <w:r>
        <w:t>20K+</w:t>
      </w:r>
      <w:r>
        <w:rPr>
          <w:spacing w:val="-7"/>
        </w:rPr>
        <w:t xml:space="preserve"> </w:t>
      </w:r>
      <w:r>
        <w:t>records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SQL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validation</w:t>
      </w:r>
      <w:r>
        <w:rPr>
          <w:spacing w:val="-7"/>
        </w:rPr>
        <w:t xml:space="preserve"> </w:t>
      </w:r>
      <w:r>
        <w:t>logic,</w:t>
      </w:r>
      <w:r>
        <w:rPr>
          <w:spacing w:val="-8"/>
        </w:rPr>
        <w:t xml:space="preserve"> </w:t>
      </w:r>
      <w:r>
        <w:t>boosting</w:t>
      </w:r>
      <w:r>
        <w:rPr>
          <w:spacing w:val="-7"/>
        </w:rPr>
        <w:t xml:space="preserve"> </w:t>
      </w:r>
      <w:r>
        <w:t>security</w:t>
      </w:r>
      <w:r>
        <w:rPr>
          <w:spacing w:val="-7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rPr>
          <w:spacing w:val="-2"/>
        </w:rPr>
        <w:t>reliability</w:t>
      </w:r>
    </w:p>
    <w:p w14:paraId="54E489D2" w14:textId="77777777" w:rsidR="008956BB" w:rsidRDefault="00000000">
      <w:pPr>
        <w:pStyle w:val="ListParagraph"/>
        <w:numPr>
          <w:ilvl w:val="0"/>
          <w:numId w:val="1"/>
        </w:numPr>
        <w:tabs>
          <w:tab w:val="left" w:pos="731"/>
        </w:tabs>
        <w:spacing w:line="256" w:lineRule="auto"/>
        <w:ind w:right="483"/>
      </w:pPr>
      <w:r>
        <w:t>Refined</w:t>
      </w:r>
      <w:r>
        <w:rPr>
          <w:spacing w:val="-11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reliability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executive</w:t>
      </w:r>
      <w:r>
        <w:rPr>
          <w:spacing w:val="-11"/>
        </w:rPr>
        <w:t xml:space="preserve"> </w:t>
      </w:r>
      <w:r>
        <w:t>reports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optimizing</w:t>
      </w:r>
      <w:r>
        <w:rPr>
          <w:spacing w:val="-11"/>
        </w:rPr>
        <w:t xml:space="preserve"> </w:t>
      </w:r>
      <w:r>
        <w:t>SQL</w:t>
      </w:r>
      <w:r>
        <w:rPr>
          <w:spacing w:val="-11"/>
        </w:rPr>
        <w:t xml:space="preserve"> </w:t>
      </w:r>
      <w:r>
        <w:t>queries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automating</w:t>
      </w:r>
      <w:r>
        <w:rPr>
          <w:spacing w:val="-11"/>
        </w:rPr>
        <w:t xml:space="preserve"> </w:t>
      </w:r>
      <w:r>
        <w:t>Excel</w:t>
      </w:r>
      <w:r>
        <w:rPr>
          <w:spacing w:val="-11"/>
        </w:rPr>
        <w:t xml:space="preserve"> </w:t>
      </w:r>
      <w:r>
        <w:t>summaries</w:t>
      </w:r>
      <w:r>
        <w:rPr>
          <w:spacing w:val="-11"/>
        </w:rPr>
        <w:t xml:space="preserve"> </w:t>
      </w:r>
      <w:r>
        <w:t>with macros and pivot tables, increasing reporting accuracy by 20%</w:t>
      </w:r>
    </w:p>
    <w:p w14:paraId="5E882EF4" w14:textId="5F042BC4" w:rsidR="008956BB" w:rsidRDefault="00000000">
      <w:pPr>
        <w:pStyle w:val="Heading2"/>
      </w:pPr>
      <w:r>
        <w:rPr>
          <w:spacing w:val="-2"/>
        </w:rPr>
        <w:t>Visvesvaraya</w:t>
      </w:r>
      <w:r>
        <w:rPr>
          <w:spacing w:val="-9"/>
        </w:rPr>
        <w:t xml:space="preserve"> </w:t>
      </w:r>
      <w:r>
        <w:rPr>
          <w:spacing w:val="-2"/>
        </w:rPr>
        <w:t>Technological</w:t>
      </w:r>
      <w:r>
        <w:rPr>
          <w:spacing w:val="-8"/>
        </w:rPr>
        <w:t xml:space="preserve"> </w:t>
      </w:r>
      <w:r>
        <w:rPr>
          <w:spacing w:val="-2"/>
        </w:rPr>
        <w:t>University</w:t>
      </w:r>
      <w:r w:rsidR="00D11E60">
        <w:rPr>
          <w:spacing w:val="-2"/>
        </w:rPr>
        <w:t xml:space="preserve"> | </w:t>
      </w:r>
      <w:r w:rsidR="00D11E60" w:rsidRPr="00D11E60">
        <w:rPr>
          <w:b w:val="0"/>
          <w:bCs w:val="0"/>
          <w:spacing w:val="-2"/>
        </w:rPr>
        <w:t>Power BI, SQL, Python, Data Pipelines, Data Automation</w:t>
      </w:r>
    </w:p>
    <w:p w14:paraId="297E3589" w14:textId="6BA29DCE" w:rsidR="008956BB" w:rsidRDefault="00000000">
      <w:pPr>
        <w:pStyle w:val="BodyText"/>
        <w:tabs>
          <w:tab w:val="left" w:pos="8740"/>
        </w:tabs>
        <w:ind w:left="215" w:firstLine="0"/>
      </w:pPr>
      <w:r w:rsidRPr="007E5913">
        <w:rPr>
          <w:b/>
          <w:bCs/>
        </w:rPr>
        <w:t>Data</w:t>
      </w:r>
      <w:r w:rsidRPr="007E5913">
        <w:rPr>
          <w:b/>
          <w:bCs/>
          <w:spacing w:val="-6"/>
        </w:rPr>
        <w:t xml:space="preserve"> </w:t>
      </w:r>
      <w:r w:rsidRPr="007E5913">
        <w:rPr>
          <w:b/>
          <w:bCs/>
          <w:spacing w:val="-2"/>
        </w:rPr>
        <w:t>Analyst</w:t>
      </w:r>
      <w:r>
        <w:tab/>
      </w:r>
      <w:r w:rsidR="003033F9">
        <w:t xml:space="preserve">      Jul </w:t>
      </w:r>
      <w:r>
        <w:t>2020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3033F9">
        <w:t>Jul</w:t>
      </w:r>
      <w:r>
        <w:rPr>
          <w:spacing w:val="-5"/>
        </w:rPr>
        <w:t xml:space="preserve"> </w:t>
      </w:r>
      <w:r>
        <w:rPr>
          <w:spacing w:val="-4"/>
        </w:rPr>
        <w:t>2021</w:t>
      </w:r>
    </w:p>
    <w:p w14:paraId="25A99DF9" w14:textId="38A05BA6" w:rsidR="000B60CC" w:rsidRDefault="000B60CC">
      <w:pPr>
        <w:pStyle w:val="ListParagraph"/>
        <w:numPr>
          <w:ilvl w:val="0"/>
          <w:numId w:val="1"/>
        </w:numPr>
        <w:tabs>
          <w:tab w:val="left" w:pos="731"/>
        </w:tabs>
        <w:spacing w:before="3" w:line="256" w:lineRule="auto"/>
        <w:ind w:right="188"/>
      </w:pPr>
      <w:r w:rsidRPr="000B60CC">
        <w:t>Migrated 40+ academic dashboards to Power BI</w:t>
      </w:r>
      <w:r>
        <w:t xml:space="preserve"> </w:t>
      </w:r>
      <w:r w:rsidRPr="000B60CC">
        <w:t>for a university setting, enhancing student and department performance tracking and improving data accuracy through automation</w:t>
      </w:r>
      <w:r>
        <w:t xml:space="preserve"> checks</w:t>
      </w:r>
    </w:p>
    <w:p w14:paraId="6F5D8521" w14:textId="35C6C613" w:rsidR="00952E1E" w:rsidRDefault="00952E1E">
      <w:pPr>
        <w:pStyle w:val="ListParagraph"/>
        <w:numPr>
          <w:ilvl w:val="0"/>
          <w:numId w:val="1"/>
        </w:numPr>
        <w:tabs>
          <w:tab w:val="left" w:pos="731"/>
        </w:tabs>
        <w:spacing w:before="3" w:line="256" w:lineRule="auto"/>
        <w:ind w:right="188"/>
      </w:pPr>
      <w:r w:rsidRPr="00952E1E">
        <w:t>Improved admission conversion by building a Multi-Touch Attribution model in SQL and Python that revealed high-impact touchpoints like campus tours, email campaigns, and counselor sessions</w:t>
      </w:r>
    </w:p>
    <w:p w14:paraId="35E617BA" w14:textId="124B1F9B" w:rsidR="008956BB" w:rsidRDefault="00000000">
      <w:pPr>
        <w:pStyle w:val="ListParagraph"/>
        <w:numPr>
          <w:ilvl w:val="0"/>
          <w:numId w:val="1"/>
        </w:numPr>
        <w:tabs>
          <w:tab w:val="left" w:pos="731"/>
        </w:tabs>
        <w:spacing w:before="20" w:line="256" w:lineRule="auto"/>
        <w:ind w:right="268"/>
      </w:pPr>
      <w:r>
        <w:t>Automated</w:t>
      </w:r>
      <w:r>
        <w:rPr>
          <w:spacing w:val="-13"/>
        </w:rPr>
        <w:t xml:space="preserve"> </w:t>
      </w:r>
      <w:r>
        <w:t>enrollment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inventory</w:t>
      </w:r>
      <w:r>
        <w:rPr>
          <w:spacing w:val="-13"/>
        </w:rPr>
        <w:t xml:space="preserve"> </w:t>
      </w:r>
      <w:r>
        <w:t>pipelines</w:t>
      </w:r>
      <w:r>
        <w:rPr>
          <w:spacing w:val="-13"/>
        </w:rPr>
        <w:t xml:space="preserve"> </w:t>
      </w:r>
      <w:r>
        <w:t>through</w:t>
      </w:r>
      <w:r>
        <w:rPr>
          <w:spacing w:val="-13"/>
        </w:rPr>
        <w:t xml:space="preserve"> </w:t>
      </w:r>
      <w:r>
        <w:t>SQL-based</w:t>
      </w:r>
      <w:r>
        <w:rPr>
          <w:spacing w:val="-13"/>
        </w:rPr>
        <w:t xml:space="preserve"> </w:t>
      </w:r>
      <w:r>
        <w:t>workflows,</w:t>
      </w:r>
      <w:r>
        <w:rPr>
          <w:spacing w:val="-13"/>
        </w:rPr>
        <w:t xml:space="preserve"> </w:t>
      </w:r>
      <w:r>
        <w:t>cut</w:t>
      </w:r>
      <w:r w:rsidR="00566756">
        <w:t>ting</w:t>
      </w:r>
      <w:r>
        <w:rPr>
          <w:spacing w:val="-13"/>
        </w:rPr>
        <w:t xml:space="preserve"> </w:t>
      </w:r>
      <w:r>
        <w:t>down</w:t>
      </w:r>
      <w:r>
        <w:rPr>
          <w:spacing w:val="-13"/>
        </w:rPr>
        <w:t xml:space="preserve"> </w:t>
      </w:r>
      <w:r>
        <w:t>manual</w:t>
      </w:r>
      <w:r>
        <w:rPr>
          <w:spacing w:val="-13"/>
        </w:rPr>
        <w:t xml:space="preserve"> </w:t>
      </w:r>
      <w:r>
        <w:t>effort and increa</w:t>
      </w:r>
      <w:r w:rsidR="00566756">
        <w:t>sing</w:t>
      </w:r>
      <w:r>
        <w:t xml:space="preserve"> process efficiency by 40%</w:t>
      </w:r>
    </w:p>
    <w:p w14:paraId="5728FEFB" w14:textId="77777777" w:rsidR="008956BB" w:rsidRDefault="00000000">
      <w:pPr>
        <w:pStyle w:val="Heading1"/>
        <w:spacing w:before="33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EAA50A0" wp14:editId="26E3E44E">
                <wp:simplePos x="0" y="0"/>
                <wp:positionH relativeFrom="page">
                  <wp:posOffset>457200</wp:posOffset>
                </wp:positionH>
                <wp:positionV relativeFrom="paragraph">
                  <wp:posOffset>257808</wp:posOffset>
                </wp:positionV>
                <wp:extent cx="68580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1A179" id="Graphic 2" o:spid="_x0000_s1026" style="position:absolute;margin-left:36pt;margin-top:20.3pt;width:540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" path="m,l6858000,e" filled="f" strokeweight=".14039mm">
                <v:path arrowok="t"/>
                <w10:wrap anchorx="page"/>
              </v:shape>
            </w:pict>
          </mc:Fallback>
        </mc:AlternateContent>
      </w:r>
      <w:bookmarkStart w:id="3" w:name="Projects"/>
      <w:bookmarkEnd w:id="3"/>
      <w:r>
        <w:rPr>
          <w:smallCaps/>
          <w:spacing w:val="9"/>
          <w:w w:val="105"/>
        </w:rPr>
        <w:t>Projects</w:t>
      </w:r>
    </w:p>
    <w:p w14:paraId="5ACAB6CD" w14:textId="77777777" w:rsidR="008956BB" w:rsidRDefault="00000000">
      <w:pPr>
        <w:pStyle w:val="Heading2"/>
        <w:tabs>
          <w:tab w:val="left" w:pos="3388"/>
        </w:tabs>
        <w:spacing w:before="103"/>
        <w:rPr>
          <w:b w:val="0"/>
        </w:rPr>
      </w:pPr>
      <w:r>
        <w:t>Amazon</w:t>
      </w:r>
      <w:r>
        <w:rPr>
          <w:spacing w:val="-8"/>
        </w:rPr>
        <w:t xml:space="preserve"> </w:t>
      </w:r>
      <w:r>
        <w:t>USA</w:t>
      </w:r>
      <w:r>
        <w:rPr>
          <w:spacing w:val="-7"/>
        </w:rPr>
        <w:t xml:space="preserve"> </w:t>
      </w:r>
      <w:r>
        <w:t>Sales</w:t>
      </w:r>
      <w:r>
        <w:rPr>
          <w:spacing w:val="-7"/>
        </w:rPr>
        <w:t xml:space="preserve"> </w:t>
      </w:r>
      <w:r>
        <w:rPr>
          <w:spacing w:val="-2"/>
        </w:rPr>
        <w:t>Analysis</w:t>
      </w:r>
      <w:r>
        <w:tab/>
      </w:r>
      <w:hyperlink r:id="rId9">
        <w:r w:rsidR="008956BB">
          <w:rPr>
            <w:b w:val="0"/>
            <w:spacing w:val="-2"/>
          </w:rPr>
          <w:t>GitHub</w:t>
        </w:r>
      </w:hyperlink>
    </w:p>
    <w:p w14:paraId="2DD3CB96" w14:textId="77777777" w:rsidR="008956BB" w:rsidRDefault="00000000">
      <w:pPr>
        <w:pStyle w:val="ListParagraph"/>
        <w:numPr>
          <w:ilvl w:val="0"/>
          <w:numId w:val="1"/>
        </w:numPr>
        <w:tabs>
          <w:tab w:val="left" w:pos="731"/>
        </w:tabs>
        <w:spacing w:before="15" w:line="256" w:lineRule="auto"/>
        <w:ind w:right="11"/>
      </w:pPr>
      <w:r>
        <w:t>Analyzed 20K+ records using PostgreSQL, SQL window functions, and stored procedures to uncover fulfillment delays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return</w:t>
      </w:r>
      <w:r>
        <w:rPr>
          <w:spacing w:val="-9"/>
        </w:rPr>
        <w:t xml:space="preserve"> </w:t>
      </w:r>
      <w:r>
        <w:t>trends,</w:t>
      </w:r>
      <w:r>
        <w:rPr>
          <w:spacing w:val="-9"/>
        </w:rPr>
        <w:t xml:space="preserve"> </w:t>
      </w:r>
      <w:r>
        <w:t>boosting</w:t>
      </w:r>
      <w:r>
        <w:rPr>
          <w:spacing w:val="-9"/>
        </w:rPr>
        <w:t xml:space="preserve"> </w:t>
      </w:r>
      <w:r>
        <w:t>forecasting</w:t>
      </w:r>
      <w:r>
        <w:rPr>
          <w:spacing w:val="-9"/>
        </w:rPr>
        <w:t xml:space="preserve"> </w:t>
      </w:r>
      <w:r>
        <w:t>accuracy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35%</w:t>
      </w:r>
      <w:r>
        <w:rPr>
          <w:spacing w:val="-9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anomaly</w:t>
      </w:r>
      <w:r>
        <w:rPr>
          <w:spacing w:val="-9"/>
        </w:rPr>
        <w:t xml:space="preserve"> </w:t>
      </w:r>
      <w:r>
        <w:t>detection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query</w:t>
      </w:r>
      <w:r>
        <w:rPr>
          <w:spacing w:val="-9"/>
        </w:rPr>
        <w:t xml:space="preserve"> </w:t>
      </w:r>
      <w:r>
        <w:t>optimization.</w:t>
      </w:r>
    </w:p>
    <w:p w14:paraId="31360FA9" w14:textId="77777777" w:rsidR="008956BB" w:rsidRDefault="00000000">
      <w:pPr>
        <w:pStyle w:val="Heading2"/>
        <w:tabs>
          <w:tab w:val="left" w:pos="4177"/>
        </w:tabs>
        <w:spacing w:before="50"/>
        <w:rPr>
          <w:b w:val="0"/>
        </w:rPr>
      </w:pPr>
      <w:r>
        <w:rPr>
          <w:spacing w:val="-2"/>
        </w:rPr>
        <w:t>British</w:t>
      </w:r>
      <w:r>
        <w:rPr>
          <w:spacing w:val="-5"/>
        </w:rPr>
        <w:t xml:space="preserve"> </w:t>
      </w:r>
      <w:r>
        <w:rPr>
          <w:spacing w:val="-2"/>
        </w:rPr>
        <w:t>Airways Tableau Dashboard</w:t>
      </w:r>
      <w:r>
        <w:tab/>
      </w:r>
      <w:hyperlink r:id="rId10">
        <w:r w:rsidR="008956BB">
          <w:rPr>
            <w:b w:val="0"/>
            <w:spacing w:val="-2"/>
          </w:rPr>
          <w:t>GitHub</w:t>
        </w:r>
      </w:hyperlink>
    </w:p>
    <w:p w14:paraId="02039BE4" w14:textId="77777777" w:rsidR="008956BB" w:rsidRDefault="00000000">
      <w:pPr>
        <w:pStyle w:val="ListParagraph"/>
        <w:numPr>
          <w:ilvl w:val="0"/>
          <w:numId w:val="1"/>
        </w:numPr>
        <w:tabs>
          <w:tab w:val="left" w:pos="731"/>
        </w:tabs>
        <w:spacing w:before="16" w:line="256" w:lineRule="auto"/>
        <w:ind w:right="348"/>
      </w:pPr>
      <w:r>
        <w:t>Developed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Tableau</w:t>
      </w:r>
      <w:r>
        <w:rPr>
          <w:spacing w:val="-12"/>
        </w:rPr>
        <w:t xml:space="preserve"> </w:t>
      </w:r>
      <w:r>
        <w:t>dashboard</w:t>
      </w:r>
      <w:r>
        <w:rPr>
          <w:spacing w:val="-12"/>
        </w:rPr>
        <w:t xml:space="preserve"> </w:t>
      </w:r>
      <w:r>
        <w:t>analyzing</w:t>
      </w:r>
      <w:r>
        <w:rPr>
          <w:spacing w:val="-12"/>
        </w:rPr>
        <w:t xml:space="preserve"> </w:t>
      </w:r>
      <w:r>
        <w:t>20K+</w:t>
      </w:r>
      <w:r>
        <w:rPr>
          <w:spacing w:val="-12"/>
        </w:rPr>
        <w:t xml:space="preserve"> </w:t>
      </w:r>
      <w:r>
        <w:t>customer</w:t>
      </w:r>
      <w:r>
        <w:rPr>
          <w:spacing w:val="-12"/>
        </w:rPr>
        <w:t xml:space="preserve"> </w:t>
      </w:r>
      <w:r>
        <w:t>reviews</w:t>
      </w:r>
      <w:r>
        <w:rPr>
          <w:spacing w:val="-12"/>
        </w:rPr>
        <w:t xml:space="preserve"> </w:t>
      </w:r>
      <w:r>
        <w:t>using</w:t>
      </w:r>
      <w:r>
        <w:rPr>
          <w:spacing w:val="-12"/>
        </w:rPr>
        <w:t xml:space="preserve"> </w:t>
      </w:r>
      <w:r>
        <w:t>SQL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Python;</w:t>
      </w:r>
      <w:r>
        <w:rPr>
          <w:spacing w:val="-12"/>
        </w:rPr>
        <w:t xml:space="preserve"> </w:t>
      </w:r>
      <w:r>
        <w:t>visualized</w:t>
      </w:r>
      <w:r>
        <w:rPr>
          <w:spacing w:val="-12"/>
        </w:rPr>
        <w:t xml:space="preserve"> </w:t>
      </w:r>
      <w:r>
        <w:t>KPIs</w:t>
      </w:r>
      <w:r>
        <w:rPr>
          <w:spacing w:val="-12"/>
        </w:rPr>
        <w:t xml:space="preserve"> </w:t>
      </w:r>
      <w:r>
        <w:t>like seat comfort and value for money, driving CX insights through sentiment analysis.</w:t>
      </w:r>
    </w:p>
    <w:sectPr w:rsidR="008956BB">
      <w:type w:val="continuous"/>
      <w:pgSz w:w="12240" w:h="15840"/>
      <w:pgMar w:top="14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178E6"/>
    <w:multiLevelType w:val="hybridMultilevel"/>
    <w:tmpl w:val="E41481DE"/>
    <w:lvl w:ilvl="0" w:tplc="9AF40D18">
      <w:numFmt w:val="bullet"/>
      <w:lvlText w:val="•"/>
      <w:lvlJc w:val="left"/>
      <w:pPr>
        <w:ind w:left="731" w:hanging="177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42"/>
        <w:sz w:val="12"/>
        <w:szCs w:val="12"/>
        <w:lang w:val="en-US" w:eastAsia="en-US" w:bidi="ar-SA"/>
      </w:rPr>
    </w:lvl>
    <w:lvl w:ilvl="1" w:tplc="D0F851B0">
      <w:numFmt w:val="bullet"/>
      <w:lvlText w:val="•"/>
      <w:lvlJc w:val="left"/>
      <w:pPr>
        <w:ind w:left="1746" w:hanging="177"/>
      </w:pPr>
      <w:rPr>
        <w:rFonts w:hint="default"/>
        <w:lang w:val="en-US" w:eastAsia="en-US" w:bidi="ar-SA"/>
      </w:rPr>
    </w:lvl>
    <w:lvl w:ilvl="2" w:tplc="4A0AE03C">
      <w:numFmt w:val="bullet"/>
      <w:lvlText w:val="•"/>
      <w:lvlJc w:val="left"/>
      <w:pPr>
        <w:ind w:left="2752" w:hanging="177"/>
      </w:pPr>
      <w:rPr>
        <w:rFonts w:hint="default"/>
        <w:lang w:val="en-US" w:eastAsia="en-US" w:bidi="ar-SA"/>
      </w:rPr>
    </w:lvl>
    <w:lvl w:ilvl="3" w:tplc="D7E6265E">
      <w:numFmt w:val="bullet"/>
      <w:lvlText w:val="•"/>
      <w:lvlJc w:val="left"/>
      <w:pPr>
        <w:ind w:left="3758" w:hanging="177"/>
      </w:pPr>
      <w:rPr>
        <w:rFonts w:hint="default"/>
        <w:lang w:val="en-US" w:eastAsia="en-US" w:bidi="ar-SA"/>
      </w:rPr>
    </w:lvl>
    <w:lvl w:ilvl="4" w:tplc="6280324E">
      <w:numFmt w:val="bullet"/>
      <w:lvlText w:val="•"/>
      <w:lvlJc w:val="left"/>
      <w:pPr>
        <w:ind w:left="4764" w:hanging="177"/>
      </w:pPr>
      <w:rPr>
        <w:rFonts w:hint="default"/>
        <w:lang w:val="en-US" w:eastAsia="en-US" w:bidi="ar-SA"/>
      </w:rPr>
    </w:lvl>
    <w:lvl w:ilvl="5" w:tplc="58F04956">
      <w:numFmt w:val="bullet"/>
      <w:lvlText w:val="•"/>
      <w:lvlJc w:val="left"/>
      <w:pPr>
        <w:ind w:left="5770" w:hanging="177"/>
      </w:pPr>
      <w:rPr>
        <w:rFonts w:hint="default"/>
        <w:lang w:val="en-US" w:eastAsia="en-US" w:bidi="ar-SA"/>
      </w:rPr>
    </w:lvl>
    <w:lvl w:ilvl="6" w:tplc="DCE4B39A">
      <w:numFmt w:val="bullet"/>
      <w:lvlText w:val="•"/>
      <w:lvlJc w:val="left"/>
      <w:pPr>
        <w:ind w:left="6776" w:hanging="177"/>
      </w:pPr>
      <w:rPr>
        <w:rFonts w:hint="default"/>
        <w:lang w:val="en-US" w:eastAsia="en-US" w:bidi="ar-SA"/>
      </w:rPr>
    </w:lvl>
    <w:lvl w:ilvl="7" w:tplc="9C94839E">
      <w:numFmt w:val="bullet"/>
      <w:lvlText w:val="•"/>
      <w:lvlJc w:val="left"/>
      <w:pPr>
        <w:ind w:left="7782" w:hanging="177"/>
      </w:pPr>
      <w:rPr>
        <w:rFonts w:hint="default"/>
        <w:lang w:val="en-US" w:eastAsia="en-US" w:bidi="ar-SA"/>
      </w:rPr>
    </w:lvl>
    <w:lvl w:ilvl="8" w:tplc="A7784688">
      <w:numFmt w:val="bullet"/>
      <w:lvlText w:val="•"/>
      <w:lvlJc w:val="left"/>
      <w:pPr>
        <w:ind w:left="8788" w:hanging="177"/>
      </w:pPr>
      <w:rPr>
        <w:rFonts w:hint="default"/>
        <w:lang w:val="en-US" w:eastAsia="en-US" w:bidi="ar-SA"/>
      </w:rPr>
    </w:lvl>
  </w:abstractNum>
  <w:num w:numId="1" w16cid:durableId="486827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56BB"/>
    <w:rsid w:val="000055A0"/>
    <w:rsid w:val="0005176F"/>
    <w:rsid w:val="00075D97"/>
    <w:rsid w:val="000A0199"/>
    <w:rsid w:val="000B60CC"/>
    <w:rsid w:val="001C17E4"/>
    <w:rsid w:val="0020031E"/>
    <w:rsid w:val="002345DA"/>
    <w:rsid w:val="00270E62"/>
    <w:rsid w:val="002779B1"/>
    <w:rsid w:val="002D01D6"/>
    <w:rsid w:val="002D382D"/>
    <w:rsid w:val="003033F9"/>
    <w:rsid w:val="004E578C"/>
    <w:rsid w:val="00552F21"/>
    <w:rsid w:val="00566756"/>
    <w:rsid w:val="005B6977"/>
    <w:rsid w:val="00647457"/>
    <w:rsid w:val="00652BC0"/>
    <w:rsid w:val="006A47A4"/>
    <w:rsid w:val="00745E5B"/>
    <w:rsid w:val="007E5913"/>
    <w:rsid w:val="00842F83"/>
    <w:rsid w:val="00886DEC"/>
    <w:rsid w:val="00894532"/>
    <w:rsid w:val="008956BB"/>
    <w:rsid w:val="008D3E39"/>
    <w:rsid w:val="00952E1E"/>
    <w:rsid w:val="009E6F89"/>
    <w:rsid w:val="00AC7A5F"/>
    <w:rsid w:val="00AE2414"/>
    <w:rsid w:val="00B95C40"/>
    <w:rsid w:val="00B96602"/>
    <w:rsid w:val="00BB0415"/>
    <w:rsid w:val="00BF75EB"/>
    <w:rsid w:val="00C159D7"/>
    <w:rsid w:val="00C86C77"/>
    <w:rsid w:val="00CD07B9"/>
    <w:rsid w:val="00D11E60"/>
    <w:rsid w:val="00D17ECB"/>
    <w:rsid w:val="00D769BC"/>
    <w:rsid w:val="00DB128E"/>
    <w:rsid w:val="00E26CFA"/>
    <w:rsid w:val="00F814FB"/>
    <w:rsid w:val="00F9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06D21"/>
  <w15:docId w15:val="{E558844F-5BA8-4FCC-BA67-8992F62B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32"/>
      <w:ind w:left="7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80"/>
      <w:ind w:left="21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1"/>
      <w:ind w:left="731" w:hanging="177"/>
    </w:pPr>
  </w:style>
  <w:style w:type="paragraph" w:styleId="Title">
    <w:name w:val="Title"/>
    <w:basedOn w:val="Normal"/>
    <w:uiPriority w:val="10"/>
    <w:qFormat/>
    <w:pPr>
      <w:spacing w:before="104" w:line="553" w:lineRule="exact"/>
      <w:jc w:val="center"/>
    </w:pPr>
    <w:rPr>
      <w:b/>
      <w:bCs/>
      <w:sz w:val="49"/>
      <w:szCs w:val="49"/>
    </w:rPr>
  </w:style>
  <w:style w:type="paragraph" w:styleId="ListParagraph">
    <w:name w:val="List Paragraph"/>
    <w:basedOn w:val="Normal"/>
    <w:uiPriority w:val="1"/>
    <w:qFormat/>
    <w:pPr>
      <w:spacing w:before="38"/>
      <w:ind w:left="730" w:hanging="17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advaitathaly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vaitathalye.wixsite.com/advaitathaly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edin.com/in/advaitathaly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dvaiitathalye@gmail.com" TargetMode="External"/><Relationship Id="rId10" Type="http://schemas.openxmlformats.org/officeDocument/2006/relationships/hyperlink" Target="https://github.com/advaitathalye/British-Airways-Data-Analysis-Dashboa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advaitathalye/Amazon-USA-Sales-Analysis-Proje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2004</TotalTime>
  <Pages>1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Advait Athalye</cp:lastModifiedBy>
  <cp:revision>43</cp:revision>
  <dcterms:created xsi:type="dcterms:W3CDTF">2025-05-30T03:48:00Z</dcterms:created>
  <dcterms:modified xsi:type="dcterms:W3CDTF">2025-06-17T06:55:00Z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2025-05-30T00:00:00Z</vt:filetime>
  </property>
  <property fmtid="{D5CDD505-2E9C-101B-9397-08002B2CF9AE}" pid="5" name="PTEX.Fullbanner">
    <vt:lpwstr>This is pdfTeX, Version 3.141592653-2.6-1.40.26 (TeX Live 2024) kpathsea version 6.4.0</vt:lpwstr>
  </property>
  <property fmtid="{D5CDD505-2E9C-101B-9397-08002B2CF9AE}" pid="6" name="Producer">
    <vt:lpwstr>pdfTeX-1.40.26</vt:lpwstr>
  </property>
</Properties>
</file>